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AF7" w:rsidRDefault="006B3AF7" w:rsidP="006B3AF7">
      <w:pPr>
        <w:pStyle w:val="a7"/>
        <w:spacing w:before="0" w:beforeAutospacing="0" w:after="0" w:afterAutospacing="0" w:line="360" w:lineRule="auto"/>
        <w:jc w:val="center"/>
        <w:rPr>
          <w:rFonts w:ascii="仿宋_GB2312" w:eastAsia="仿宋_GB2312" w:hAnsi="仿宋_GB2312" w:cs="仿宋_GB2312"/>
          <w:b/>
          <w:color w:val="000000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color w:val="000000"/>
        </w:rPr>
        <w:t xml:space="preserve">Unit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6"/>
          <w:attr w:name="UnitName" w:val="in"/>
        </w:smartTagPr>
        <w:r>
          <w:rPr>
            <w:rFonts w:ascii="仿宋_GB2312" w:eastAsia="仿宋_GB2312" w:hAnsi="仿宋_GB2312" w:cs="仿宋_GB2312" w:hint="eastAsia"/>
            <w:b/>
            <w:color w:val="000000"/>
          </w:rPr>
          <w:t>6    In</w:t>
        </w:r>
      </w:smartTag>
      <w:r>
        <w:rPr>
          <w:rFonts w:ascii="仿宋_GB2312" w:eastAsia="仿宋_GB2312" w:hAnsi="仿宋_GB2312" w:cs="仿宋_GB2312" w:hint="eastAsia"/>
          <w:b/>
          <w:color w:val="000000"/>
        </w:rPr>
        <w:t xml:space="preserve"> a nature park</w:t>
      </w:r>
    </w:p>
    <w:p w:rsidR="006B3AF7" w:rsidRDefault="006B3AF7" w:rsidP="006B3AF7">
      <w:pPr>
        <w:pStyle w:val="a7"/>
        <w:spacing w:before="0" w:beforeAutospacing="0" w:after="0" w:afterAutospacing="0" w:line="360" w:lineRule="auto"/>
        <w:jc w:val="center"/>
        <w:rPr>
          <w:rFonts w:ascii="仿宋_GB2312" w:eastAsia="仿宋_GB2312" w:hAnsi="仿宋_GB2312" w:cs="仿宋_GB2312"/>
          <w:b/>
          <w:bCs/>
          <w:color w:val="00000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</w:rPr>
        <w:t>第五课时</w:t>
      </w:r>
    </w:p>
    <w:p w:rsidR="006B3AF7" w:rsidRDefault="006B3AF7" w:rsidP="006B3AF7">
      <w:pPr>
        <w:adjustRightInd w:val="0"/>
        <w:snapToGrid w:val="0"/>
        <w:spacing w:line="38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教学目标及要求</w:t>
      </w:r>
    </w:p>
    <w:p w:rsidR="006B3AF7" w:rsidRDefault="006B3AF7" w:rsidP="006B3AF7">
      <w:pPr>
        <w:spacing w:line="38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1、能听懂，会说句型：Are there …….? 及答语“Yes, there are. No, there aren’t.”并在实际情景中运用； </w:t>
      </w:r>
    </w:p>
    <w:p w:rsidR="006B3AF7" w:rsidRDefault="006B3AF7" w:rsidP="006B3AF7">
      <w:pPr>
        <w:spacing w:line="38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2、能独立完成Let’s check部分的听力测试。</w:t>
      </w:r>
    </w:p>
    <w:p w:rsidR="006B3AF7" w:rsidRDefault="006B3AF7" w:rsidP="006B3AF7">
      <w:pPr>
        <w:spacing w:line="38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教学重点</w:t>
      </w:r>
    </w:p>
    <w:p w:rsidR="006B3AF7" w:rsidRDefault="006B3AF7" w:rsidP="006B3AF7">
      <w:pPr>
        <w:spacing w:line="380" w:lineRule="exact"/>
        <w:ind w:firstLineChars="200" w:firstLine="420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本课时的教学重点是Are there any…? 及回答 Yes, there are. No, there aren’t . 要求学生能够听懂句型，根据情景中的事物代换单词，并结合这些句子询问相关内容。其次，能认读 Let’s talk 中的句子。</w:t>
      </w:r>
    </w:p>
    <w:p w:rsidR="006B3AF7" w:rsidRDefault="006B3AF7" w:rsidP="006B3AF7">
      <w:pPr>
        <w:spacing w:line="38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教学难点</w:t>
      </w:r>
    </w:p>
    <w:p w:rsidR="006B3AF7" w:rsidRDefault="006B3AF7" w:rsidP="006B3AF7">
      <w:pPr>
        <w:spacing w:line="380" w:lineRule="exact"/>
        <w:ind w:firstLineChars="200" w:firstLine="420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在本课时的重点教学内容Are there any…? 中， any是本课时的教学难点，教师可通过反复练习达到掌握的目的，同时适当用中文提示达到理解的目的，同时教师要注意纠正读音，引导学生正确使用。</w:t>
      </w:r>
    </w:p>
    <w:p w:rsidR="006B3AF7" w:rsidRDefault="006B3AF7" w:rsidP="006B3AF7">
      <w:pPr>
        <w:spacing w:line="38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教学准备</w:t>
      </w:r>
    </w:p>
    <w:p w:rsidR="006B3AF7" w:rsidRDefault="006B3AF7" w:rsidP="006B3AF7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1、教师准备12张单词轮廓图片和相应的挂图；</w:t>
      </w:r>
    </w:p>
    <w:p w:rsidR="006B3AF7" w:rsidRDefault="006B3AF7" w:rsidP="006B3AF7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2、学生准备一幅乡村图片；</w:t>
      </w:r>
    </w:p>
    <w:p w:rsidR="006B3AF7" w:rsidRDefault="006B3AF7" w:rsidP="006B3AF7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3、教师准备录音机和录音带；</w:t>
      </w:r>
    </w:p>
    <w:p w:rsidR="006B3AF7" w:rsidRDefault="006B3AF7" w:rsidP="006B3AF7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4、教师、学生各准备硬币若干枚。</w:t>
      </w:r>
    </w:p>
    <w:p w:rsidR="006B3AF7" w:rsidRDefault="006B3AF7" w:rsidP="006B3AF7">
      <w:pPr>
        <w:spacing w:line="38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教学方法</w:t>
      </w:r>
    </w:p>
    <w:p w:rsidR="006B3AF7" w:rsidRDefault="006B3AF7" w:rsidP="006B3AF7">
      <w:pPr>
        <w:spacing w:line="380" w:lineRule="exact"/>
        <w:ind w:firstLineChars="200" w:firstLine="420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小组合作法，比较辨别法，图片展示法</w:t>
      </w:r>
    </w:p>
    <w:p w:rsidR="006B3AF7" w:rsidRDefault="006B3AF7" w:rsidP="006B3AF7">
      <w:pPr>
        <w:spacing w:line="38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教学过程设计</w:t>
      </w:r>
    </w:p>
    <w:p w:rsidR="006B3AF7" w:rsidRDefault="006B3AF7" w:rsidP="006B3AF7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   1、Warn-up（热身）</w:t>
      </w:r>
    </w:p>
    <w:p w:rsidR="006B3AF7" w:rsidRDefault="006B3AF7" w:rsidP="006B3AF7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（1）每课一练----口语练习Oral practice </w:t>
      </w:r>
    </w:p>
    <w:p w:rsidR="006B3AF7" w:rsidRDefault="006B3AF7" w:rsidP="006B3AF7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教师让学生事先做好准备，可以是小组的形式也可以是个人的形式。根据所学过的内容做口语练习。每节</w:t>
      </w:r>
      <w:hyperlink r:id="rId6" w:tgtFrame="_blank" w:history="1">
        <w:r>
          <w:rPr>
            <w:rStyle w:val="a8"/>
            <w:rFonts w:ascii="仿宋_GB2312" w:eastAsia="仿宋_GB2312" w:hAnsi="仿宋_GB2312" w:cs="仿宋_GB2312" w:hint="eastAsia"/>
            <w:b w:val="0"/>
            <w:bCs w:val="0"/>
            <w:color w:val="000000"/>
          </w:rPr>
          <w:t>英语</w:t>
        </w:r>
      </w:hyperlink>
      <w:r>
        <w:rPr>
          <w:rFonts w:ascii="仿宋_GB2312" w:eastAsia="仿宋_GB2312" w:hAnsi="仿宋_GB2312" w:cs="仿宋_GB2312" w:hint="eastAsia"/>
          <w:color w:val="000000"/>
        </w:rPr>
        <w:t>课上都给学生几分钟的时间进行语言运用，提高交际能力。</w:t>
      </w:r>
    </w:p>
    <w:p w:rsidR="006B3AF7" w:rsidRDefault="006B3AF7" w:rsidP="006B3AF7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（2）游戏 ---- 快听快指</w:t>
      </w:r>
    </w:p>
    <w:p w:rsidR="006B3AF7" w:rsidRDefault="006B3AF7" w:rsidP="006B3AF7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教师先说一个景物单词，同桌之间比赛谁先指出相应的单词。游戏还可以由某个学生来说单词，教师作指导即可。</w:t>
      </w:r>
    </w:p>
    <w:p w:rsidR="006B3AF7" w:rsidRDefault="006B3AF7" w:rsidP="006B3AF7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2、Presentation（新课呈现）</w:t>
      </w:r>
    </w:p>
    <w:p w:rsidR="006B3AF7" w:rsidRDefault="006B3AF7" w:rsidP="006B3AF7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（1）Let’s talk </w:t>
      </w:r>
    </w:p>
    <w:p w:rsidR="006B3AF7" w:rsidRDefault="006B3AF7" w:rsidP="006B3AF7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·教师出示 village 图片，注意在出示图片时动作要快，给学生很短的时间来观看，然后收起图片说：This is my village. What’s in it? Guess, please! 教师提问：Are there any … in the village? 板书并带读问句。此种快速看图的方法还可以训练学生观察能力。教师尽量就图画多问一些句子，</w:t>
      </w:r>
      <w:r>
        <w:rPr>
          <w:rFonts w:ascii="仿宋_GB2312" w:eastAsia="仿宋_GB2312" w:hAnsi="仿宋_GB2312" w:cs="仿宋_GB2312" w:hint="eastAsia"/>
          <w:color w:val="000000"/>
        </w:rPr>
        <w:lastRenderedPageBreak/>
        <w:t>让学生掌握答句的同时熟悉问句，如：“Are there any buildings in the village?”当学生回答没有时，引导他们说：No, there aren’t. 从而引出肯定回答：Yes, there are. 同时板书此内容。</w:t>
      </w:r>
    </w:p>
    <w:p w:rsidR="006B3AF7" w:rsidRDefault="006B3AF7" w:rsidP="006B3AF7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·让学生根据记忆，</w:t>
      </w:r>
      <w:smartTag w:uri="urn:schemas-microsoft-com:office:smarttags" w:element="PersonName">
        <w:smartTagPr>
          <w:attr w:name="ProductID" w:val="向"/>
        </w:smartTagPr>
        <w:r>
          <w:rPr>
            <w:rFonts w:ascii="仿宋_GB2312" w:eastAsia="仿宋_GB2312" w:hAnsi="仿宋_GB2312" w:cs="仿宋_GB2312" w:hint="eastAsia"/>
            <w:color w:val="000000"/>
          </w:rPr>
          <w:t>向</w:t>
        </w:r>
      </w:smartTag>
      <w:r>
        <w:rPr>
          <w:rFonts w:ascii="仿宋_GB2312" w:eastAsia="仿宋_GB2312" w:hAnsi="仿宋_GB2312" w:cs="仿宋_GB2312" w:hint="eastAsia"/>
          <w:color w:val="000000"/>
        </w:rPr>
        <w:t>老师提问，教师要引导学生说：Are there any … in your village?</w:t>
      </w:r>
    </w:p>
    <w:p w:rsidR="006B3AF7" w:rsidRDefault="006B3AF7" w:rsidP="006B3AF7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·听录音，跟读Let’s talk部分内容。</w:t>
      </w:r>
    </w:p>
    <w:p w:rsidR="006B3AF7" w:rsidRDefault="006B3AF7" w:rsidP="006B3AF7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·给学生2—3分钟，自己读书。</w:t>
      </w:r>
    </w:p>
    <w:p w:rsidR="006B3AF7" w:rsidRDefault="006B3AF7" w:rsidP="006B3AF7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·同桌之间进行对话练习，然后选几组在班上说一说。</w:t>
      </w:r>
    </w:p>
    <w:p w:rsidR="006B3AF7" w:rsidRDefault="006B3AF7" w:rsidP="006B3AF7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（2）Let’s try 完成 Let’s try 部分的Listen and circle活动。</w:t>
      </w:r>
    </w:p>
    <w:p w:rsidR="006B3AF7" w:rsidRDefault="006B3AF7" w:rsidP="006B3AF7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（3）Let’s check 教师播放录音，让学生勾出与录音内容相符的一项。</w:t>
      </w:r>
    </w:p>
    <w:p w:rsidR="006B3AF7" w:rsidRDefault="006B3AF7" w:rsidP="006B3AF7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（4）Let’s play ---- 说你说我 </w:t>
      </w:r>
    </w:p>
    <w:p w:rsidR="006B3AF7" w:rsidRDefault="006B3AF7" w:rsidP="006B3AF7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教师让学生拿出准备好的乡村图画。学生分小组进行活动（4—6人均可）。用句型Are there any… in your village? Is there a… in your village? 询问伙伴的图画，由伙伴进行回答Yes, there are./ No, there aren’t. 。</w:t>
      </w:r>
    </w:p>
    <w:p w:rsidR="006B3AF7" w:rsidRDefault="006B3AF7" w:rsidP="006B3AF7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3、Let’s practice（趣味操练）</w:t>
      </w:r>
    </w:p>
    <w:p w:rsidR="006B3AF7" w:rsidRDefault="006B3AF7" w:rsidP="006B3AF7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（1）游戏----让硬币来回答</w:t>
      </w:r>
    </w:p>
    <w:p w:rsidR="006B3AF7" w:rsidRDefault="006B3AF7" w:rsidP="006B3AF7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教师拿出一枚硬币，与同学一起确定一面为正，一面为反，同时将学生分为正负两大组。提问：Are there any rivers in your  village? 并转动硬币，硬币停止在正面，2组学生一起回答：Yes, there are.正组得分。反之，2组学生一起回答：No, there aren’t. 负组得分。教师示范几次后，让学生拿出各自的硬币，同桌一组做游戏。</w:t>
      </w:r>
    </w:p>
    <w:p w:rsidR="006B3AF7" w:rsidRDefault="006B3AF7" w:rsidP="006B3AF7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（2）轻松一刻----Sing a song </w:t>
      </w:r>
    </w:p>
    <w:p w:rsidR="006B3AF7" w:rsidRDefault="006B3AF7" w:rsidP="006B3AF7">
      <w:pPr>
        <w:pStyle w:val="a7"/>
        <w:spacing w:before="0" w:beforeAutospacing="0" w:after="0" w:afterAutospacing="0" w:line="380" w:lineRule="exact"/>
        <w:ind w:firstLine="48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教师播放任意一首歌曲，提示学生刚才的活动到此结束，同时可以轻松一</w:t>
      </w:r>
    </w:p>
    <w:p w:rsidR="006B3AF7" w:rsidRDefault="006B3AF7" w:rsidP="006B3AF7">
      <w:pPr>
        <w:pStyle w:val="a7"/>
        <w:spacing w:before="0" w:beforeAutospacing="0" w:after="0" w:afterAutospacing="0" w:line="380" w:lineRule="exact"/>
        <w:ind w:firstLine="48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下课堂气氛。</w:t>
      </w:r>
    </w:p>
    <w:p w:rsidR="006B3AF7" w:rsidRDefault="006B3AF7" w:rsidP="006B3AF7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4、Consolidation and extension（巩固与扩展）</w:t>
      </w:r>
    </w:p>
    <w:p w:rsidR="006B3AF7" w:rsidRDefault="006B3AF7" w:rsidP="006B3AF7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（1）练一练</w:t>
      </w:r>
    </w:p>
    <w:p w:rsidR="006B3AF7" w:rsidRDefault="006B3AF7" w:rsidP="006B3AF7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让学生做活动手册本单元Let’s talk部分的配套练习。</w:t>
      </w:r>
    </w:p>
    <w:p w:rsidR="006B3AF7" w:rsidRDefault="006B3AF7" w:rsidP="006B3AF7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（2）游戏----眼疾嘴快</w:t>
      </w:r>
    </w:p>
    <w:p w:rsidR="006B3AF7" w:rsidRDefault="006B3AF7" w:rsidP="006B3AF7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将学生分为四大组，教师依次出示剪出轮廓的图片反面（bridges, small houses, tall buildings, trees, roads, mountains等12张景物图片），问：What’s in my village/city? 学生猜：Are there any … in your village/city?  猜得又快又正确的小组得分。</w:t>
      </w:r>
    </w:p>
    <w:p w:rsidR="006B3AF7" w:rsidRDefault="006B3AF7" w:rsidP="006B3AF7">
      <w:pPr>
        <w:spacing w:line="380" w:lineRule="exact"/>
      </w:pPr>
      <w:r>
        <w:rPr>
          <w:rFonts w:hint="eastAsia"/>
        </w:rPr>
        <w:t>板书设计</w:t>
      </w:r>
      <w:r>
        <w:rPr>
          <w:rFonts w:hint="eastAsia"/>
        </w:rPr>
        <w:t xml:space="preserve">                  Unit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6"/>
          <w:attr w:name="UnitName" w:val="in"/>
        </w:smartTagPr>
        <w:r>
          <w:rPr>
            <w:rFonts w:hint="eastAsia"/>
          </w:rPr>
          <w:t>6    In</w:t>
        </w:r>
      </w:smartTag>
      <w:r>
        <w:rPr>
          <w:rFonts w:hint="eastAsia"/>
        </w:rPr>
        <w:t xml:space="preserve"> a nature park</w:t>
      </w:r>
    </w:p>
    <w:p w:rsidR="006B3AF7" w:rsidRDefault="006B3AF7" w:rsidP="006B3AF7">
      <w:pPr>
        <w:spacing w:line="380" w:lineRule="exact"/>
        <w:ind w:firstLineChars="1550" w:firstLine="3255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Are there any…? </w:t>
      </w:r>
    </w:p>
    <w:p w:rsidR="006B3AF7" w:rsidRDefault="006B3AF7" w:rsidP="006B3AF7">
      <w:pPr>
        <w:spacing w:line="380" w:lineRule="exact"/>
        <w:ind w:firstLineChars="1550" w:firstLine="3255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Yes, there are. </w:t>
      </w:r>
    </w:p>
    <w:p w:rsidR="006B3AF7" w:rsidRDefault="006B3AF7" w:rsidP="006B3AF7">
      <w:pPr>
        <w:spacing w:line="380" w:lineRule="exact"/>
        <w:ind w:firstLineChars="1550" w:firstLine="3255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lastRenderedPageBreak/>
        <w:t>No, there aren’t .</w:t>
      </w:r>
    </w:p>
    <w:p w:rsidR="00344B00" w:rsidRPr="006B3AF7" w:rsidRDefault="00344B00"/>
    <w:sectPr w:rsidR="00344B00" w:rsidRPr="006B3A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B49" w:rsidRDefault="00AD4B49" w:rsidP="006B3AF7">
      <w:r>
        <w:separator/>
      </w:r>
    </w:p>
  </w:endnote>
  <w:endnote w:type="continuationSeparator" w:id="0">
    <w:p w:rsidR="00AD4B49" w:rsidRDefault="00AD4B49" w:rsidP="006B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8C2" w:rsidRDefault="00DD18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8C2" w:rsidRPr="00DD18C2" w:rsidRDefault="00DD18C2" w:rsidP="00DD18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8C2" w:rsidRDefault="00DD18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B49" w:rsidRDefault="00AD4B49" w:rsidP="006B3AF7">
      <w:r>
        <w:separator/>
      </w:r>
    </w:p>
  </w:footnote>
  <w:footnote w:type="continuationSeparator" w:id="0">
    <w:p w:rsidR="00AD4B49" w:rsidRDefault="00AD4B49" w:rsidP="006B3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8C2" w:rsidRDefault="00DD18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8C2" w:rsidRPr="00DD18C2" w:rsidRDefault="00DD18C2" w:rsidP="00DD18C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8C2" w:rsidRDefault="00DD18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148"/>
    <w:rsid w:val="00312148"/>
    <w:rsid w:val="00344B00"/>
    <w:rsid w:val="006B3AF7"/>
    <w:rsid w:val="00AD4B49"/>
    <w:rsid w:val="00DD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6B3A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3A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3A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3AF7"/>
    <w:rPr>
      <w:sz w:val="18"/>
      <w:szCs w:val="18"/>
    </w:rPr>
  </w:style>
  <w:style w:type="paragraph" w:styleId="a7">
    <w:name w:val="Normal (Web)"/>
    <w:basedOn w:val="a"/>
    <w:rsid w:val="006B3A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qFormat/>
    <w:rsid w:val="006B3A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achercn.com/Class/047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1260</Words>
  <Characters>1824</Characters>
  <Application>Microsoft Office Word</Application>
  <DocSecurity>0</DocSecurity>
  <Lines>73</Lines>
  <Paragraphs>48</Paragraphs>
  <ScaleCrop>false</ScaleCrop>
  <Manager/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2016-05-19T07:43:00Z</dcterms:created>
  <dcterms:modified xsi:type="dcterms:W3CDTF">2016-05-19T07:43:00Z</dcterms:modified>
  <cp:category>北京全品优师科技有限公司·全品教学网</cp:category>
</cp:coreProperties>
</file>